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  <w:lang/>
        </w:rPr>
        <w:t xml:space="preserve">, </w:t>
      </w:r>
      <w:r w:rsidRPr="00FB03AB">
        <w:rPr>
          <w:rFonts w:cs="Times New Roman"/>
          <w:lang/>
        </w:rPr>
        <w:t>наручилац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ЈП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ПЕУ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РЕСАВИЦА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="0046549F">
        <w:rPr>
          <w:rFonts w:cs="Times New Roman"/>
          <w:lang/>
        </w:rPr>
        <w:t xml:space="preserve">мале вредности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46549F">
        <w:rPr>
          <w:rFonts w:cs="Times New Roman"/>
          <w:lang/>
        </w:rPr>
        <w:t>29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  <w:lang/>
        </w:rPr>
        <w:t xml:space="preserve">  </w:t>
      </w:r>
      <w:r w:rsidR="0046549F">
        <w:rPr>
          <w:b/>
          <w:lang/>
        </w:rPr>
        <w:t>Челична ужад</w:t>
      </w:r>
      <w:r w:rsidR="00347182" w:rsidRPr="00347182">
        <w:rPr>
          <w:rFonts w:cs="Times New Roman"/>
          <w:b/>
          <w:lang w:val="sr-Cyrl-CS"/>
        </w:rPr>
        <w:t xml:space="preserve">     </w:t>
      </w:r>
    </w:p>
    <w:p w:rsidR="00FB03AB" w:rsidRPr="00FB03AB" w:rsidRDefault="00FB03AB" w:rsidP="00FB03AB">
      <w:pPr>
        <w:rPr>
          <w:rFonts w:cs="Times New Roman"/>
          <w:b/>
          <w:bCs/>
          <w:lang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46549F">
        <w:rPr>
          <w:lang/>
        </w:rPr>
        <w:t>44311000</w:t>
      </w:r>
    </w:p>
    <w:p w:rsidR="00B16BDA" w:rsidRDefault="005B3484" w:rsidP="00347182">
      <w:pPr>
        <w:rPr>
          <w:rFonts w:cs="Times New Roman"/>
          <w:lang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/>
        </w:rPr>
        <w:t>који</w:t>
      </w:r>
      <w:r w:rsidR="00F51CD0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се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односи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на</w:t>
      </w:r>
      <w:r w:rsidR="00231FCB" w:rsidRPr="00FB03AB">
        <w:rPr>
          <w:rFonts w:cs="Times New Roman"/>
          <w:lang/>
        </w:rPr>
        <w:t>:</w:t>
      </w:r>
      <w:r w:rsidR="002515FA" w:rsidRPr="00FB03AB">
        <w:rPr>
          <w:rFonts w:cs="Times New Roman"/>
          <w:lang/>
        </w:rPr>
        <w:t xml:space="preserve"> </w:t>
      </w:r>
    </w:p>
    <w:p w:rsidR="0046549F" w:rsidRDefault="00B16BDA" w:rsidP="0046549F">
      <w:pPr>
        <w:numPr>
          <w:ilvl w:val="0"/>
          <w:numId w:val="4"/>
        </w:num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 w:rsidRPr="00B16BDA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B16BDA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B16BDA">
        <w:rPr>
          <w:rFonts w:eastAsia="Times New Roman" w:cs="Times New Roman"/>
          <w:kern w:val="0"/>
          <w:lang w:val="en-US" w:eastAsia="en-US" w:bidi="ar-SA"/>
        </w:rPr>
        <w:t>ли</w:t>
      </w:r>
      <w:proofErr w:type="spellEnd"/>
      <w:r w:rsidRPr="00B16BDA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B16BDA">
        <w:rPr>
          <w:rFonts w:eastAsia="Times New Roman" w:cs="Times New Roman"/>
          <w:kern w:val="0"/>
          <w:lang w:val="en-US" w:eastAsia="en-US" w:bidi="ar-SA"/>
        </w:rPr>
        <w:t>ће</w:t>
      </w:r>
      <w:proofErr w:type="spellEnd"/>
      <w:r w:rsidRPr="00B16BDA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46549F">
        <w:rPr>
          <w:rFonts w:eastAsia="Times New Roman" w:cs="Times New Roman"/>
          <w:kern w:val="0"/>
          <w:lang w:eastAsia="en-US" w:bidi="ar-SA"/>
        </w:rPr>
        <w:t xml:space="preserve">сва ужад требају да буду </w:t>
      </w:r>
      <w:proofErr w:type="gramStart"/>
      <w:r w:rsidR="0046549F">
        <w:rPr>
          <w:rFonts w:eastAsia="Times New Roman" w:cs="Times New Roman"/>
          <w:kern w:val="0"/>
          <w:lang w:eastAsia="en-US" w:bidi="ar-SA"/>
        </w:rPr>
        <w:t xml:space="preserve">поцинкована </w:t>
      </w:r>
      <w:r w:rsidRPr="00B16BDA">
        <w:rPr>
          <w:rFonts w:eastAsia="Times New Roman" w:cs="Times New Roman"/>
          <w:kern w:val="0"/>
          <w:lang w:val="en-US" w:eastAsia="en-US" w:bidi="ar-SA"/>
        </w:rPr>
        <w:t>?</w:t>
      </w:r>
      <w:proofErr w:type="gramEnd"/>
      <w:r w:rsidRPr="00B16BDA">
        <w:rPr>
          <w:rFonts w:eastAsia="Times New Roman" w:cs="Times New Roman"/>
          <w:kern w:val="0"/>
          <w:lang w:val="en-US" w:eastAsia="en-US" w:bidi="ar-SA"/>
        </w:rPr>
        <w:t xml:space="preserve"> </w:t>
      </w:r>
    </w:p>
    <w:p w:rsidR="00B16BDA" w:rsidRPr="00181716" w:rsidRDefault="00B16BDA" w:rsidP="0046549F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val="en-US" w:eastAsia="en-US" w:bidi="ar-SA"/>
        </w:rPr>
        <w:t>Наручилац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даје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следеће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образложење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="00181716">
        <w:rPr>
          <w:rFonts w:eastAsia="Times New Roman" w:cs="Times New Roman"/>
          <w:kern w:val="0"/>
          <w:lang w:eastAsia="en-US" w:bidi="ar-SA"/>
        </w:rPr>
        <w:t xml:space="preserve"> </w:t>
      </w:r>
      <w:r w:rsidR="0046549F">
        <w:rPr>
          <w:rFonts w:eastAsia="Times New Roman" w:cs="Times New Roman"/>
          <w:kern w:val="0"/>
          <w:lang w:eastAsia="en-US" w:bidi="ar-SA"/>
        </w:rPr>
        <w:t>Као што је наведено и у конкурсној документацији само прве две позиције</w:t>
      </w:r>
      <w:r w:rsidR="0046549F" w:rsidRPr="0046549F">
        <w:rPr>
          <w:sz w:val="22"/>
        </w:rPr>
        <w:t xml:space="preserve"> </w:t>
      </w:r>
      <w:r w:rsidR="0046549F">
        <w:rPr>
          <w:sz w:val="22"/>
        </w:rPr>
        <w:t>Ø22mm</w:t>
      </w:r>
      <w:r w:rsidR="0046549F">
        <w:rPr>
          <w:sz w:val="22"/>
          <w:lang/>
        </w:rPr>
        <w:t xml:space="preserve"> и </w:t>
      </w:r>
      <w:r w:rsidR="0046549F">
        <w:rPr>
          <w:sz w:val="22"/>
        </w:rPr>
        <w:t>Ø2</w:t>
      </w:r>
      <w:r w:rsidR="0046549F">
        <w:rPr>
          <w:sz w:val="22"/>
          <w:lang/>
        </w:rPr>
        <w:t>8</w:t>
      </w:r>
      <w:r w:rsidR="0046549F">
        <w:rPr>
          <w:sz w:val="22"/>
        </w:rPr>
        <w:t>mm</w:t>
      </w:r>
      <w:r w:rsidR="0046549F">
        <w:rPr>
          <w:rFonts w:eastAsia="Times New Roman" w:cs="Times New Roman"/>
          <w:kern w:val="0"/>
          <w:lang w:eastAsia="en-US" w:bidi="ar-SA"/>
        </w:rPr>
        <w:t xml:space="preserve"> морају бити поцинкована</w:t>
      </w:r>
      <w:r w:rsidR="00181716">
        <w:rPr>
          <w:rFonts w:eastAsia="Times New Roman" w:cs="Times New Roman"/>
          <w:kern w:val="0"/>
          <w:lang w:eastAsia="en-US" w:bidi="ar-SA"/>
        </w:rPr>
        <w:t>.</w:t>
      </w:r>
    </w:p>
    <w:sectPr w:rsidR="00B16BDA" w:rsidRPr="0018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58" w:rsidRDefault="00826058" w:rsidP="00231FCB">
      <w:r>
        <w:separator/>
      </w:r>
    </w:p>
  </w:endnote>
  <w:endnote w:type="continuationSeparator" w:id="0">
    <w:p w:rsidR="00826058" w:rsidRDefault="00826058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58" w:rsidRDefault="00826058" w:rsidP="00231FCB">
      <w:r>
        <w:separator/>
      </w:r>
    </w:p>
  </w:footnote>
  <w:footnote w:type="continuationSeparator" w:id="0">
    <w:p w:rsidR="00826058" w:rsidRDefault="00826058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936"/>
    <w:multiLevelType w:val="hybridMultilevel"/>
    <w:tmpl w:val="E146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81716"/>
    <w:rsid w:val="001D19D0"/>
    <w:rsid w:val="00225782"/>
    <w:rsid w:val="00231FCB"/>
    <w:rsid w:val="002515FA"/>
    <w:rsid w:val="00284694"/>
    <w:rsid w:val="00347182"/>
    <w:rsid w:val="003918C8"/>
    <w:rsid w:val="003E470A"/>
    <w:rsid w:val="003E5AB8"/>
    <w:rsid w:val="003F302E"/>
    <w:rsid w:val="0046549F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F316F"/>
    <w:rsid w:val="0078747C"/>
    <w:rsid w:val="00826058"/>
    <w:rsid w:val="00862DA9"/>
    <w:rsid w:val="008A2C30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93EBA"/>
    <w:rsid w:val="00AE4057"/>
    <w:rsid w:val="00AE7826"/>
    <w:rsid w:val="00B16BDA"/>
    <w:rsid w:val="00B22D9D"/>
    <w:rsid w:val="00B46172"/>
    <w:rsid w:val="00BB48A4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efaultParagraphFont0"/>
  </w:style>
  <w:style w:type="character" w:styleId="Strong">
    <w:name w:val="Strong"/>
    <w:qFormat/>
    <w:rPr>
      <w:b/>
      <w:bCs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587D-E9A0-493E-871E-485D317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2017-06-16T07:55:00Z</cp:lastPrinted>
  <dcterms:created xsi:type="dcterms:W3CDTF">2020-09-08T09:45:00Z</dcterms:created>
  <dcterms:modified xsi:type="dcterms:W3CDTF">2020-09-08T09:45:00Z</dcterms:modified>
</cp:coreProperties>
</file>